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6454" w14:textId="0DA94735" w:rsidR="00AC7F69" w:rsidRPr="00E210C1" w:rsidRDefault="00D44E9F" w:rsidP="00E210C1">
      <w:pPr>
        <w:spacing w:after="0" w:line="240" w:lineRule="auto"/>
        <w:rPr>
          <w:sz w:val="32"/>
          <w:szCs w:val="32"/>
        </w:rPr>
      </w:pPr>
      <w:r>
        <w:rPr>
          <w:noProof/>
        </w:rPr>
        <w:drawing>
          <wp:inline distT="0" distB="0" distL="0" distR="0" wp14:anchorId="28297C05" wp14:editId="5A878331">
            <wp:extent cx="2158059" cy="8229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0603" cy="827744"/>
                    </a:xfrm>
                    <a:prstGeom prst="rect">
                      <a:avLst/>
                    </a:prstGeom>
                    <a:noFill/>
                    <a:ln>
                      <a:noFill/>
                    </a:ln>
                  </pic:spPr>
                </pic:pic>
              </a:graphicData>
            </a:graphic>
          </wp:inline>
        </w:drawing>
      </w:r>
      <w:r>
        <w:rPr>
          <w:sz w:val="32"/>
          <w:szCs w:val="32"/>
        </w:rPr>
        <w:t xml:space="preserve">     </w:t>
      </w:r>
      <w:r w:rsidR="002B61C6">
        <w:rPr>
          <w:sz w:val="32"/>
          <w:szCs w:val="32"/>
        </w:rPr>
        <w:t>Data Protection</w:t>
      </w:r>
      <w:r w:rsidR="00AC7F69" w:rsidRPr="00E210C1">
        <w:rPr>
          <w:sz w:val="32"/>
          <w:szCs w:val="32"/>
        </w:rPr>
        <w:t xml:space="preserve"> Policy</w:t>
      </w:r>
    </w:p>
    <w:p w14:paraId="4DFD9E7B" w14:textId="3FC6D6E4" w:rsidR="00CA19B2" w:rsidRPr="00CA19B2" w:rsidRDefault="00CA19B2">
      <w:pPr>
        <w:rPr>
          <w:sz w:val="28"/>
          <w:szCs w:val="28"/>
        </w:rPr>
      </w:pPr>
      <w:r>
        <w:rPr>
          <w:sz w:val="28"/>
          <w:szCs w:val="28"/>
        </w:rPr>
        <w:t>________________________________________________________________</w:t>
      </w:r>
    </w:p>
    <w:p w14:paraId="197F9F20" w14:textId="50084399" w:rsidR="00AC7F69" w:rsidRDefault="00AC7F69" w:rsidP="00C3524B">
      <w:pPr>
        <w:spacing w:after="0"/>
      </w:pPr>
    </w:p>
    <w:p w14:paraId="68162E87" w14:textId="5F779FDF" w:rsidR="00AC7F69" w:rsidRPr="00E210C1" w:rsidRDefault="00AC7F69">
      <w:pPr>
        <w:rPr>
          <w:sz w:val="28"/>
          <w:szCs w:val="28"/>
        </w:rPr>
      </w:pPr>
      <w:r w:rsidRPr="00E210C1">
        <w:rPr>
          <w:sz w:val="28"/>
          <w:szCs w:val="28"/>
        </w:rPr>
        <w:t>Aims</w:t>
      </w:r>
    </w:p>
    <w:p w14:paraId="6A2FC066" w14:textId="67434D4F" w:rsidR="001142EE" w:rsidRDefault="00BE0F6E" w:rsidP="00C3302C">
      <w:pPr>
        <w:spacing w:after="0"/>
      </w:pPr>
      <w:r>
        <w:t xml:space="preserve">Stand Together, Stand Easy CIC </w:t>
      </w:r>
      <w:r w:rsidR="00C3302C">
        <w:t>is committed to protecting your personal information</w:t>
      </w:r>
      <w:r w:rsidR="00C3302C">
        <w:t>. This p</w:t>
      </w:r>
      <w:r w:rsidR="00FC6295">
        <w:t>olicy</w:t>
      </w:r>
      <w:r w:rsidR="00C3302C">
        <w:t xml:space="preserve"> sets out the basis on which we will process</w:t>
      </w:r>
      <w:r w:rsidR="004D18FB">
        <w:t xml:space="preserve"> and store</w:t>
      </w:r>
      <w:r w:rsidR="00C3302C">
        <w:t xml:space="preserve"> any personal information we collect from you</w:t>
      </w:r>
      <w:r w:rsidR="00FC6295">
        <w:t xml:space="preserve"> or that you provide to us</w:t>
      </w:r>
      <w:r w:rsidR="00C3302C">
        <w:t>, from published sources and public registers.</w:t>
      </w:r>
    </w:p>
    <w:p w14:paraId="68FB0816" w14:textId="77777777" w:rsidR="00FC6295" w:rsidRPr="00E210C1" w:rsidRDefault="00FC6295" w:rsidP="00C3302C">
      <w:pPr>
        <w:spacing w:after="0"/>
      </w:pPr>
    </w:p>
    <w:p w14:paraId="2462A92E" w14:textId="013E4887" w:rsidR="00AC7F69" w:rsidRPr="0014515E" w:rsidRDefault="00034F5F">
      <w:pPr>
        <w:rPr>
          <w:sz w:val="28"/>
          <w:szCs w:val="28"/>
        </w:rPr>
      </w:pPr>
      <w:r>
        <w:rPr>
          <w:sz w:val="28"/>
          <w:szCs w:val="28"/>
        </w:rPr>
        <w:t>What types of information might we collect?</w:t>
      </w:r>
    </w:p>
    <w:p w14:paraId="31C7158D" w14:textId="7CE3F91F" w:rsidR="00034F5F" w:rsidRDefault="00034F5F" w:rsidP="00034F5F">
      <w:r w:rsidRPr="00034F5F">
        <w:rPr>
          <w:b/>
          <w:bCs/>
        </w:rPr>
        <w:t>Personal Information</w:t>
      </w:r>
      <w:r>
        <w:t xml:space="preserve"> such as name, postal address, telephone number, email address, </w:t>
      </w:r>
      <w:proofErr w:type="gramStart"/>
      <w:r>
        <w:t>card</w:t>
      </w:r>
      <w:proofErr w:type="gramEnd"/>
      <w:r>
        <w:t xml:space="preserve"> or bank details, </w:t>
      </w:r>
      <w:r w:rsidR="008A382C">
        <w:t>former or current armed forces title</w:t>
      </w:r>
      <w:r w:rsidR="005970EC">
        <w:t xml:space="preserve"> or connection</w:t>
      </w:r>
      <w:r w:rsidR="00FB4696">
        <w:t>, a contact person to act on behalf of you</w:t>
      </w:r>
      <w:r>
        <w:t>. This is taken from the information you voluntarily submit via registration forms, correspondence, phone calls</w:t>
      </w:r>
      <w:r w:rsidR="00FB4696">
        <w:t xml:space="preserve"> or </w:t>
      </w:r>
      <w:r w:rsidR="009C116E">
        <w:t>using our shop facility</w:t>
      </w:r>
      <w:r>
        <w:t>.</w:t>
      </w:r>
    </w:p>
    <w:p w14:paraId="2D9EAB6D" w14:textId="1A4AB2A2" w:rsidR="00B7522E" w:rsidRDefault="00034F5F" w:rsidP="00CC3BDD">
      <w:pPr>
        <w:spacing w:after="0"/>
      </w:pPr>
      <w:r w:rsidRPr="00034F5F">
        <w:rPr>
          <w:b/>
          <w:bCs/>
        </w:rPr>
        <w:t>Non-personal information</w:t>
      </w:r>
      <w:r>
        <w:t xml:space="preserve"> such as wh</w:t>
      </w:r>
      <w:r w:rsidR="009C116E">
        <w:t>at</w:t>
      </w:r>
      <w:r>
        <w:t xml:space="preserve"> web pages you visit, IP addresses, social media used, etc. This is captured using Cookies (see below for more information). Also within this area are any preferences that you may have informed us of, such as how you want to hear from us and which aspects of </w:t>
      </w:r>
      <w:r w:rsidR="00256B7A">
        <w:t>Stand Together Stand Easy</w:t>
      </w:r>
      <w:r>
        <w:t xml:space="preserve"> are of particular interest</w:t>
      </w:r>
      <w:r>
        <w:t>.</w:t>
      </w:r>
    </w:p>
    <w:p w14:paraId="2DDC041C" w14:textId="77777777" w:rsidR="00435DA2" w:rsidRPr="00435DA2" w:rsidRDefault="00435DA2" w:rsidP="00947790">
      <w:pPr>
        <w:spacing w:after="0"/>
      </w:pPr>
    </w:p>
    <w:p w14:paraId="5C9B8277" w14:textId="5F562E14" w:rsidR="00AC7F69" w:rsidRPr="00E210C1" w:rsidRDefault="000E5CA0">
      <w:pPr>
        <w:rPr>
          <w:sz w:val="28"/>
          <w:szCs w:val="28"/>
        </w:rPr>
      </w:pPr>
      <w:r>
        <w:rPr>
          <w:sz w:val="28"/>
          <w:szCs w:val="28"/>
        </w:rPr>
        <w:t>How we may use your personal information</w:t>
      </w:r>
    </w:p>
    <w:p w14:paraId="2160DA39" w14:textId="57508A34" w:rsidR="000E5CA0" w:rsidRDefault="000E5CA0" w:rsidP="000E5CA0">
      <w:r>
        <w:t>To provide you with information, or updates about services or products that you have ordered/requested, or which we feel may interest you (only where you have consented to be contacted).</w:t>
      </w:r>
    </w:p>
    <w:p w14:paraId="1BA08D68" w14:textId="45ACEFAC" w:rsidR="000E5CA0" w:rsidRDefault="000E5CA0" w:rsidP="000E5CA0">
      <w:r>
        <w:t>To analyse and improve the services offered on our websites by providing you with the most user-friendly</w:t>
      </w:r>
      <w:r w:rsidR="002117C8">
        <w:t xml:space="preserve"> and accessible</w:t>
      </w:r>
      <w:r>
        <w:t xml:space="preserve"> navigation experience we can for your computer</w:t>
      </w:r>
      <w:r w:rsidR="002117C8">
        <w:t xml:space="preserve">, </w:t>
      </w:r>
      <w:proofErr w:type="gramStart"/>
      <w:r w:rsidR="002117C8">
        <w:t>phone</w:t>
      </w:r>
      <w:proofErr w:type="gramEnd"/>
      <w:r>
        <w:t xml:space="preserve"> or another device.</w:t>
      </w:r>
    </w:p>
    <w:p w14:paraId="795D9A4E" w14:textId="77777777" w:rsidR="000E5CA0" w:rsidRDefault="000E5CA0" w:rsidP="000E5CA0">
      <w:r>
        <w:t>With IP addresses, to identify your approximate location, block disruptive use or to establish the number of visits to the website from different countries.</w:t>
      </w:r>
    </w:p>
    <w:p w14:paraId="16F5A623" w14:textId="77777777" w:rsidR="000E5CA0" w:rsidRDefault="000E5CA0" w:rsidP="000E5CA0">
      <w:r>
        <w:t>To process personal information for the purposes of customer analysis and direct marketing to help us with our activities and to provide you with the most relevant information.</w:t>
      </w:r>
    </w:p>
    <w:p w14:paraId="68F353AB" w14:textId="77777777" w:rsidR="000E5CA0" w:rsidRDefault="000E5CA0" w:rsidP="000E5CA0">
      <w:r>
        <w:t xml:space="preserve">If you do not want us to use your data for direct marketing purposes, please inform us via email hello@standtogetherstandeasy.org </w:t>
      </w:r>
    </w:p>
    <w:p w14:paraId="3EF2FC37" w14:textId="4C611E42" w:rsidR="00F06152" w:rsidRDefault="000E5CA0" w:rsidP="00CC3BDD">
      <w:pPr>
        <w:spacing w:after="0"/>
      </w:pPr>
      <w:r>
        <w:t>We review our retention periods for personal information on a regular basis in compliance with General Data Protection Regulation laws.</w:t>
      </w:r>
    </w:p>
    <w:p w14:paraId="55A8F50C" w14:textId="77777777" w:rsidR="00CC3BDD" w:rsidRPr="00FA1690" w:rsidRDefault="00CC3BDD" w:rsidP="007A6578">
      <w:pPr>
        <w:spacing w:after="0"/>
      </w:pPr>
    </w:p>
    <w:p w14:paraId="58880B2D" w14:textId="013EE349" w:rsidR="00344DB4" w:rsidRDefault="00344DB4" w:rsidP="00FA1690">
      <w:pPr>
        <w:rPr>
          <w:sz w:val="28"/>
          <w:szCs w:val="28"/>
        </w:rPr>
      </w:pPr>
      <w:r>
        <w:rPr>
          <w:sz w:val="28"/>
          <w:szCs w:val="28"/>
        </w:rPr>
        <w:t>Where we store your information</w:t>
      </w:r>
    </w:p>
    <w:p w14:paraId="11BC1C58" w14:textId="77777777" w:rsidR="00344DB4" w:rsidRDefault="00344DB4" w:rsidP="00344DB4">
      <w:r>
        <w:t>We make every effort to securely store any data. All Stand Together Stand Easy data is kept within the EU and our storage of it adheres to Data Protection Regulation.</w:t>
      </w:r>
    </w:p>
    <w:p w14:paraId="3B9BE72C" w14:textId="78982685" w:rsidR="00344DB4" w:rsidRDefault="00344DB4" w:rsidP="007A6578">
      <w:pPr>
        <w:spacing w:after="0"/>
      </w:pPr>
      <w:r>
        <w:t>All information provided to us is stored on our secure servers.</w:t>
      </w:r>
    </w:p>
    <w:p w14:paraId="388961BE" w14:textId="77777777" w:rsidR="007A6578" w:rsidRPr="00344DB4" w:rsidRDefault="007A6578" w:rsidP="007A6578">
      <w:pPr>
        <w:spacing w:after="0"/>
      </w:pPr>
    </w:p>
    <w:p w14:paraId="35F2D2FF" w14:textId="77777777" w:rsidR="003A2D4A" w:rsidRDefault="003A2D4A" w:rsidP="00FA1690">
      <w:pPr>
        <w:rPr>
          <w:sz w:val="28"/>
          <w:szCs w:val="28"/>
        </w:rPr>
      </w:pPr>
      <w:r>
        <w:rPr>
          <w:sz w:val="28"/>
          <w:szCs w:val="28"/>
        </w:rPr>
        <w:t>How to access your personal information</w:t>
      </w:r>
    </w:p>
    <w:p w14:paraId="661A9E8A" w14:textId="77777777" w:rsidR="00B17DCB" w:rsidRDefault="003A2D4A" w:rsidP="00FA1690">
      <w:r w:rsidRPr="003A2D4A">
        <w:t>You can request your personal information</w:t>
      </w:r>
      <w:r>
        <w:t xml:space="preserve"> at any time</w:t>
      </w:r>
      <w:r w:rsidRPr="003A2D4A">
        <w:t xml:space="preserve"> </w:t>
      </w:r>
      <w:r w:rsidR="00E848A2">
        <w:t xml:space="preserve">by making a request through our website contact us form or </w:t>
      </w:r>
      <w:r w:rsidRPr="003A2D4A">
        <w:t xml:space="preserve">emailing </w:t>
      </w:r>
      <w:r w:rsidR="00E848A2">
        <w:t xml:space="preserve">us directly at </w:t>
      </w:r>
      <w:hyperlink r:id="rId6" w:history="1">
        <w:r w:rsidR="00B17DCB" w:rsidRPr="00755CC6">
          <w:rPr>
            <w:rStyle w:val="Hyperlink"/>
          </w:rPr>
          <w:t>hello@standtogetherstandeasy.org</w:t>
        </w:r>
      </w:hyperlink>
    </w:p>
    <w:p w14:paraId="2654BFD8" w14:textId="77777777" w:rsidR="00B17DCB" w:rsidRDefault="00B17DCB" w:rsidP="00FA1690"/>
    <w:p w14:paraId="5104CA18" w14:textId="2640FDC9" w:rsidR="00FA1690" w:rsidRPr="00B17DCB" w:rsidRDefault="00610091" w:rsidP="00FA1690">
      <w:r>
        <w:rPr>
          <w:sz w:val="28"/>
          <w:szCs w:val="28"/>
        </w:rPr>
        <w:t>How we handle your information and other organisations</w:t>
      </w:r>
    </w:p>
    <w:p w14:paraId="7C11E184" w14:textId="3EC00924" w:rsidR="00610091" w:rsidRDefault="00610091" w:rsidP="00610091">
      <w:pPr>
        <w:spacing w:after="0"/>
      </w:pPr>
      <w:r>
        <w:t xml:space="preserve">We never sell, </w:t>
      </w:r>
      <w:proofErr w:type="gramStart"/>
      <w:r>
        <w:t>rent</w:t>
      </w:r>
      <w:proofErr w:type="gramEnd"/>
      <w:r>
        <w:t xml:space="preserve"> or share your details with other charities or companies for marketing purposes. The only time your information is shared with other organisations is</w:t>
      </w:r>
      <w:r>
        <w:t>:</w:t>
      </w:r>
    </w:p>
    <w:p w14:paraId="33E224A7" w14:textId="4E857937" w:rsidR="003A6A82" w:rsidRDefault="00610091" w:rsidP="00610091">
      <w:pPr>
        <w:pStyle w:val="ListParagraph"/>
        <w:numPr>
          <w:ilvl w:val="0"/>
          <w:numId w:val="2"/>
        </w:numPr>
        <w:spacing w:after="0"/>
      </w:pPr>
      <w:r>
        <w:t>Where you have given your permission for us to do so</w:t>
      </w:r>
      <w:r w:rsidR="003A6A82">
        <w:t>.</w:t>
      </w:r>
    </w:p>
    <w:p w14:paraId="5BEA81E1" w14:textId="77777777" w:rsidR="003A6A82" w:rsidRDefault="00610091" w:rsidP="00610091">
      <w:pPr>
        <w:pStyle w:val="ListParagraph"/>
        <w:numPr>
          <w:ilvl w:val="0"/>
          <w:numId w:val="2"/>
        </w:numPr>
        <w:spacing w:after="0"/>
      </w:pPr>
      <w:r>
        <w:t>When we are obliged to do so by law such as sending your information to be checked against the Telephone Preference Service, or if contacted by recognised lawful authorities with a reasonable request for information.</w:t>
      </w:r>
    </w:p>
    <w:p w14:paraId="3BE4190E" w14:textId="571BADE1" w:rsidR="003A6A82" w:rsidRDefault="00610091" w:rsidP="00610091">
      <w:pPr>
        <w:pStyle w:val="ListParagraph"/>
        <w:numPr>
          <w:ilvl w:val="0"/>
          <w:numId w:val="2"/>
        </w:numPr>
        <w:spacing w:after="0"/>
      </w:pPr>
      <w:r>
        <w:t>Analytics and search engine providers such as Google that assist us in the improvement and optimisation of our site.</w:t>
      </w:r>
    </w:p>
    <w:p w14:paraId="65EEFABE" w14:textId="3EDE519B" w:rsidR="003A6A82" w:rsidRDefault="003A6A82" w:rsidP="003A6A82">
      <w:pPr>
        <w:pStyle w:val="ListParagraph"/>
        <w:numPr>
          <w:ilvl w:val="0"/>
          <w:numId w:val="1"/>
        </w:numPr>
        <w:spacing w:after="0"/>
      </w:pPr>
      <w:r w:rsidRPr="003A6A82">
        <w:t>All payment/financial information processed by us will be stored securely.</w:t>
      </w:r>
    </w:p>
    <w:p w14:paraId="192BDF6F" w14:textId="432769A9" w:rsidR="00FA3678" w:rsidRDefault="00FA3678"/>
    <w:p w14:paraId="3AE1567C" w14:textId="575C1B14" w:rsidR="00540EA3" w:rsidRPr="008D5D21" w:rsidRDefault="00540EA3">
      <w:pPr>
        <w:rPr>
          <w:sz w:val="28"/>
          <w:szCs w:val="28"/>
        </w:rPr>
      </w:pPr>
      <w:r w:rsidRPr="008D5D21">
        <w:rPr>
          <w:sz w:val="28"/>
          <w:szCs w:val="28"/>
        </w:rPr>
        <w:t>Following links to third-party websites</w:t>
      </w:r>
    </w:p>
    <w:p w14:paraId="296F03ED" w14:textId="77777777" w:rsidR="008D5D21" w:rsidRDefault="00540EA3" w:rsidP="00540EA3">
      <w:r>
        <w:t>Our</w:t>
      </w:r>
      <w:r>
        <w:t xml:space="preserve"> website may include links to other websites, not owned or managed by Stand Together Stand Easy. We do not accept any responsibility or liability for such privacy policies. </w:t>
      </w:r>
    </w:p>
    <w:p w14:paraId="5FB52F38" w14:textId="5AD2536C" w:rsidR="008D5D21" w:rsidRDefault="00540EA3" w:rsidP="00D11AA4">
      <w:pPr>
        <w:spacing w:after="0"/>
      </w:pPr>
      <w:r>
        <w:t>Please check the relevant policies before you submit any personal data to these websites.</w:t>
      </w:r>
    </w:p>
    <w:p w14:paraId="46DC0A31" w14:textId="77777777" w:rsidR="00D11AA4" w:rsidRDefault="00D11AA4" w:rsidP="00D11AA4">
      <w:pPr>
        <w:spacing w:after="0"/>
      </w:pPr>
    </w:p>
    <w:p w14:paraId="2CF323E1" w14:textId="2ABCF5BD" w:rsidR="00D11AA4" w:rsidRPr="00D11AA4" w:rsidRDefault="00D11AA4" w:rsidP="00540EA3">
      <w:pPr>
        <w:rPr>
          <w:sz w:val="28"/>
          <w:szCs w:val="28"/>
        </w:rPr>
      </w:pPr>
      <w:r w:rsidRPr="00D11AA4">
        <w:rPr>
          <w:sz w:val="28"/>
          <w:szCs w:val="28"/>
        </w:rPr>
        <w:t>How we will contact you</w:t>
      </w:r>
    </w:p>
    <w:p w14:paraId="6EC94575" w14:textId="4E7EE7AC" w:rsidR="00D11AA4" w:rsidRDefault="00D11AA4" w:rsidP="008E2299">
      <w:pPr>
        <w:spacing w:after="0"/>
      </w:pPr>
      <w:r w:rsidRPr="00D11AA4">
        <w:t xml:space="preserve">If we contact you by phone or email, we will not contact you again if you ask us not to. You can contact us at any time to change your contact preferences by emailing </w:t>
      </w:r>
      <w:r w:rsidR="00CC1CBA">
        <w:t xml:space="preserve">us at: </w:t>
      </w:r>
      <w:hyperlink r:id="rId7" w:history="1">
        <w:r w:rsidR="00CC1CBA" w:rsidRPr="00755CC6">
          <w:rPr>
            <w:rStyle w:val="Hyperlink"/>
          </w:rPr>
          <w:t>hello@standtogetherstandeasy.org</w:t>
        </w:r>
      </w:hyperlink>
      <w:r w:rsidRPr="00D11AA4">
        <w:t>.</w:t>
      </w:r>
    </w:p>
    <w:p w14:paraId="03D4A2E1" w14:textId="77777777" w:rsidR="008E2299" w:rsidRPr="008E2299" w:rsidRDefault="008E2299" w:rsidP="008E2299">
      <w:pPr>
        <w:spacing w:after="0"/>
        <w:rPr>
          <w:sz w:val="28"/>
          <w:szCs w:val="28"/>
        </w:rPr>
      </w:pPr>
    </w:p>
    <w:p w14:paraId="4DD48901" w14:textId="42325A20" w:rsidR="00D861F9" w:rsidRPr="008571DC" w:rsidRDefault="008571DC" w:rsidP="00540EA3">
      <w:pPr>
        <w:rPr>
          <w:sz w:val="28"/>
          <w:szCs w:val="28"/>
        </w:rPr>
      </w:pPr>
      <w:r w:rsidRPr="008571DC">
        <w:rPr>
          <w:sz w:val="28"/>
          <w:szCs w:val="28"/>
        </w:rPr>
        <w:t>Updating this Data Protection Policy</w:t>
      </w:r>
    </w:p>
    <w:p w14:paraId="7EA2172F" w14:textId="16A36C18" w:rsidR="008D5D21" w:rsidRDefault="00D861F9" w:rsidP="00540EA3">
      <w:r w:rsidRPr="00D861F9">
        <w:t>Stand Together Stand Easy reserves the right to modify its website and/or this Privacy &amp; Security Policy at any time.</w:t>
      </w:r>
      <w:r w:rsidR="008571DC">
        <w:t xml:space="preserve"> We </w:t>
      </w:r>
      <w:r w:rsidR="008E2299">
        <w:t xml:space="preserve">are committed to ensuring our </w:t>
      </w:r>
      <w:r w:rsidR="00B17DCB">
        <w:t>procedures are compliant at all times and in line with UK data protection law.</w:t>
      </w:r>
    </w:p>
    <w:p w14:paraId="12C4B499" w14:textId="77777777" w:rsidR="00CC1CBA" w:rsidRDefault="00CC1CBA" w:rsidP="00540EA3"/>
    <w:p w14:paraId="7D472523" w14:textId="77777777" w:rsidR="00694E1D" w:rsidRDefault="00694E1D" w:rsidP="00E210C1">
      <w:pPr>
        <w:jc w:val="right"/>
      </w:pPr>
      <w:r>
        <w:t>Date of Issue: September 2022</w:t>
      </w:r>
    </w:p>
    <w:p w14:paraId="50B4FE0F" w14:textId="3607CCA7" w:rsidR="00AC7F69" w:rsidRDefault="00E210C1" w:rsidP="00F52F10">
      <w:pPr>
        <w:jc w:val="center"/>
      </w:pPr>
      <w:r>
        <w:t xml:space="preserve">                                                                                                                             </w:t>
      </w:r>
      <w:r w:rsidR="00FA3678">
        <w:t>Review</w:t>
      </w:r>
      <w:r>
        <w:t xml:space="preserve"> Date</w:t>
      </w:r>
      <w:r w:rsidR="00FA3678">
        <w:t>: September 2023</w:t>
      </w:r>
    </w:p>
    <w:sectPr w:rsidR="00AC7F69" w:rsidSect="00D44E9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04762"/>
    <w:multiLevelType w:val="hybridMultilevel"/>
    <w:tmpl w:val="B9D6FE5C"/>
    <w:lvl w:ilvl="0" w:tplc="EF8EDB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EC41BB"/>
    <w:multiLevelType w:val="hybridMultilevel"/>
    <w:tmpl w:val="C9C89830"/>
    <w:lvl w:ilvl="0" w:tplc="B2E68F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752625">
    <w:abstractNumId w:val="1"/>
  </w:num>
  <w:num w:numId="2" w16cid:durableId="188475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7F69"/>
    <w:rsid w:val="00034F5F"/>
    <w:rsid w:val="0007457C"/>
    <w:rsid w:val="000E5CA0"/>
    <w:rsid w:val="001142EE"/>
    <w:rsid w:val="001352FA"/>
    <w:rsid w:val="0014515E"/>
    <w:rsid w:val="00147AC2"/>
    <w:rsid w:val="001712A8"/>
    <w:rsid w:val="00192A03"/>
    <w:rsid w:val="001D05FD"/>
    <w:rsid w:val="002117C8"/>
    <w:rsid w:val="00256B7A"/>
    <w:rsid w:val="002B61C6"/>
    <w:rsid w:val="002D06BB"/>
    <w:rsid w:val="002F6D21"/>
    <w:rsid w:val="00316DC7"/>
    <w:rsid w:val="00320421"/>
    <w:rsid w:val="00344DB4"/>
    <w:rsid w:val="00357636"/>
    <w:rsid w:val="003A16DF"/>
    <w:rsid w:val="003A2D4A"/>
    <w:rsid w:val="003A6A82"/>
    <w:rsid w:val="003D34F3"/>
    <w:rsid w:val="003F46FA"/>
    <w:rsid w:val="00435781"/>
    <w:rsid w:val="00435DA2"/>
    <w:rsid w:val="00451D5E"/>
    <w:rsid w:val="004560DB"/>
    <w:rsid w:val="0048063F"/>
    <w:rsid w:val="004D18FB"/>
    <w:rsid w:val="004E0474"/>
    <w:rsid w:val="005274B2"/>
    <w:rsid w:val="00540EA3"/>
    <w:rsid w:val="00555282"/>
    <w:rsid w:val="005970EC"/>
    <w:rsid w:val="005B0705"/>
    <w:rsid w:val="005C6619"/>
    <w:rsid w:val="00607144"/>
    <w:rsid w:val="00610091"/>
    <w:rsid w:val="006473FF"/>
    <w:rsid w:val="00682CF2"/>
    <w:rsid w:val="00684278"/>
    <w:rsid w:val="00694E1D"/>
    <w:rsid w:val="007640B4"/>
    <w:rsid w:val="007A4C96"/>
    <w:rsid w:val="007A6578"/>
    <w:rsid w:val="007B38B1"/>
    <w:rsid w:val="008121A9"/>
    <w:rsid w:val="00814A9C"/>
    <w:rsid w:val="00835D29"/>
    <w:rsid w:val="008571DC"/>
    <w:rsid w:val="008A382C"/>
    <w:rsid w:val="008C4C92"/>
    <w:rsid w:val="008D5D21"/>
    <w:rsid w:val="008E2299"/>
    <w:rsid w:val="00947790"/>
    <w:rsid w:val="009B3959"/>
    <w:rsid w:val="009C116E"/>
    <w:rsid w:val="00A051FB"/>
    <w:rsid w:val="00A65D81"/>
    <w:rsid w:val="00A732C7"/>
    <w:rsid w:val="00AC323C"/>
    <w:rsid w:val="00AC7F69"/>
    <w:rsid w:val="00B17DCB"/>
    <w:rsid w:val="00B7522E"/>
    <w:rsid w:val="00B87D88"/>
    <w:rsid w:val="00BB578F"/>
    <w:rsid w:val="00BE0F6E"/>
    <w:rsid w:val="00C24806"/>
    <w:rsid w:val="00C3302C"/>
    <w:rsid w:val="00C3524B"/>
    <w:rsid w:val="00C9631A"/>
    <w:rsid w:val="00CA19B2"/>
    <w:rsid w:val="00CB7091"/>
    <w:rsid w:val="00CC0CDE"/>
    <w:rsid w:val="00CC1CBA"/>
    <w:rsid w:val="00CC3BDD"/>
    <w:rsid w:val="00CD2E2A"/>
    <w:rsid w:val="00CE0F3A"/>
    <w:rsid w:val="00D030BF"/>
    <w:rsid w:val="00D11AA4"/>
    <w:rsid w:val="00D44E9F"/>
    <w:rsid w:val="00D85434"/>
    <w:rsid w:val="00D861F9"/>
    <w:rsid w:val="00D872A5"/>
    <w:rsid w:val="00E210C1"/>
    <w:rsid w:val="00E525CC"/>
    <w:rsid w:val="00E62491"/>
    <w:rsid w:val="00E70011"/>
    <w:rsid w:val="00E848A2"/>
    <w:rsid w:val="00E858B0"/>
    <w:rsid w:val="00F06152"/>
    <w:rsid w:val="00F23D2F"/>
    <w:rsid w:val="00F52F10"/>
    <w:rsid w:val="00F533D6"/>
    <w:rsid w:val="00F777AA"/>
    <w:rsid w:val="00FA1690"/>
    <w:rsid w:val="00FA3678"/>
    <w:rsid w:val="00FB4696"/>
    <w:rsid w:val="00FC0FF4"/>
    <w:rsid w:val="00FC1EC2"/>
    <w:rsid w:val="00FC3467"/>
    <w:rsid w:val="00FC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6EF8"/>
  <w15:chartTrackingRefBased/>
  <w15:docId w15:val="{AD0537EE-82C5-4B03-AE0C-582C6B4F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82"/>
    <w:pPr>
      <w:ind w:left="720"/>
      <w:contextualSpacing/>
    </w:pPr>
  </w:style>
  <w:style w:type="character" w:styleId="Hyperlink">
    <w:name w:val="Hyperlink"/>
    <w:basedOn w:val="DefaultParagraphFont"/>
    <w:uiPriority w:val="99"/>
    <w:unhideWhenUsed/>
    <w:rsid w:val="00D861F9"/>
    <w:rPr>
      <w:color w:val="0563C1" w:themeColor="hyperlink"/>
      <w:u w:val="single"/>
    </w:rPr>
  </w:style>
  <w:style w:type="character" w:styleId="UnresolvedMention">
    <w:name w:val="Unresolved Mention"/>
    <w:basedOn w:val="DefaultParagraphFont"/>
    <w:uiPriority w:val="99"/>
    <w:semiHidden/>
    <w:unhideWhenUsed/>
    <w:rsid w:val="00D8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standtogetherstandeas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standtogetherstandeas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Ede</dc:creator>
  <cp:keywords/>
  <dc:description/>
  <cp:lastModifiedBy>Jacqueline Ede</cp:lastModifiedBy>
  <cp:revision>29</cp:revision>
  <dcterms:created xsi:type="dcterms:W3CDTF">2023-02-24T11:06:00Z</dcterms:created>
  <dcterms:modified xsi:type="dcterms:W3CDTF">2023-02-24T11:32:00Z</dcterms:modified>
</cp:coreProperties>
</file>